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3752" w:rsidRPr="00EA5219" w:rsidRDefault="002F7919" w:rsidP="002F7919">
      <w:pPr>
        <w:pStyle w:val="Title"/>
        <w:jc w:val="center"/>
        <w:rPr>
          <w:rFonts w:ascii="Times New Roman" w:hAnsi="Times New Roman" w:cs="Times New Roman"/>
          <w:lang w:val="ru-RU"/>
        </w:rPr>
      </w:pPr>
      <w:r w:rsidRPr="00EA5219">
        <w:rPr>
          <w:rFonts w:ascii="Times New Roman" w:hAnsi="Times New Roman" w:cs="Times New Roman"/>
          <w:lang w:val="ru-RU"/>
        </w:rPr>
        <w:t>Пояснительная записка к контрольному домашнему заданию по дисциплине «Программирование»</w:t>
      </w:r>
    </w:p>
    <w:p w:rsidR="002F7919" w:rsidRPr="00EA5219" w:rsidRDefault="002F7919" w:rsidP="002F7919">
      <w:pPr>
        <w:pStyle w:val="Subtitle"/>
        <w:spacing w:line="240" w:lineRule="auto"/>
        <w:rPr>
          <w:rFonts w:ascii="Times New Roman" w:hAnsi="Times New Roman" w:cs="Times New Roman"/>
          <w:lang w:val="ru-RU"/>
        </w:rPr>
      </w:pPr>
      <w:r w:rsidRPr="00EA5219">
        <w:rPr>
          <w:rFonts w:ascii="Times New Roman" w:hAnsi="Times New Roman" w:cs="Times New Roman"/>
          <w:lang w:val="ru-RU"/>
        </w:rPr>
        <w:t>Образовательная программа «Бизнес-Информатика»</w:t>
      </w:r>
      <w:r w:rsidRPr="00EA5219">
        <w:rPr>
          <w:rFonts w:ascii="Times New Roman" w:hAnsi="Times New Roman" w:cs="Times New Roman"/>
          <w:lang w:val="ru-RU"/>
        </w:rPr>
        <w:br/>
        <w:t>Выполнила: Рыбальченко Анастасия Георгиевна</w:t>
      </w:r>
      <w:r w:rsidRPr="00EA5219">
        <w:rPr>
          <w:rFonts w:ascii="Times New Roman" w:hAnsi="Times New Roman" w:cs="Times New Roman"/>
          <w:lang w:val="ru-RU"/>
        </w:rPr>
        <w:br/>
        <w:t>Группа: ББИ 166</w:t>
      </w:r>
    </w:p>
    <w:p w:rsidR="002F7919" w:rsidRPr="00403862" w:rsidRDefault="00EE2CF4" w:rsidP="002F7919">
      <w:pPr>
        <w:pStyle w:val="Heading1"/>
        <w:rPr>
          <w:rFonts w:ascii="Times New Roman" w:hAnsi="Times New Roman" w:cs="Times New Roman"/>
          <w:szCs w:val="24"/>
          <w:lang w:val="ru-RU"/>
        </w:rPr>
      </w:pPr>
      <w:r>
        <w:rPr>
          <w:rFonts w:ascii="Times New Roman" w:hAnsi="Times New Roman" w:cs="Times New Roman"/>
          <w:szCs w:val="24"/>
          <w:lang w:val="ru-RU"/>
        </w:rPr>
        <w:t>Тема проекта</w:t>
      </w:r>
    </w:p>
    <w:p w:rsidR="002F7919" w:rsidRPr="00BA598B" w:rsidRDefault="002F7919">
      <w:pP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Разработка информационно-аналитической системы учета научных публикаций.</w:t>
      </w:r>
    </w:p>
    <w:p w:rsidR="002F7919" w:rsidRPr="00403862" w:rsidRDefault="00EE2CF4" w:rsidP="002F7919">
      <w:pPr>
        <w:pStyle w:val="Heading1"/>
        <w:rPr>
          <w:rFonts w:ascii="Times New Roman" w:hAnsi="Times New Roman" w:cs="Times New Roman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szCs w:val="24"/>
          <w:shd w:val="clear" w:color="auto" w:fill="FFFFFF"/>
          <w:lang w:val="ru-RU"/>
        </w:rPr>
        <w:t>Адрес репозитория</w:t>
      </w:r>
    </w:p>
    <w:p w:rsidR="002F7919" w:rsidRPr="00BA598B" w:rsidRDefault="00655A68">
      <w:pPr>
        <w:rPr>
          <w:rFonts w:ascii="Times New Roman" w:hAnsi="Times New Roman" w:cs="Times New Roman"/>
          <w:color w:val="777777"/>
          <w:sz w:val="24"/>
          <w:szCs w:val="24"/>
          <w:shd w:val="clear" w:color="auto" w:fill="FFFFFF"/>
          <w:lang w:val="ru-RU"/>
        </w:rPr>
      </w:pPr>
      <w:hyperlink r:id="rId7" w:history="1">
        <w:r w:rsidR="002F7919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https://github.com/anaryb/KDZ_PublicationsDatabase</w:t>
        </w:r>
      </w:hyperlink>
    </w:p>
    <w:p w:rsidR="002F7919" w:rsidRPr="00403862" w:rsidRDefault="00EE2CF4" w:rsidP="002F7919">
      <w:pPr>
        <w:pStyle w:val="Heading1"/>
        <w:rPr>
          <w:rFonts w:ascii="Times New Roman" w:hAnsi="Times New Roman" w:cs="Times New Roman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szCs w:val="24"/>
          <w:shd w:val="clear" w:color="auto" w:fill="FFFFFF"/>
          <w:lang w:val="ru-RU"/>
        </w:rPr>
        <w:t>Аннотация</w:t>
      </w:r>
    </w:p>
    <w:p w:rsidR="0067251D" w:rsidRPr="00BA598B" w:rsidRDefault="007373A9" w:rsidP="0062169D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В результате выполнения данного контрольного домашнего задания была </w:t>
      </w:r>
      <w:r w:rsidR="0067251D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разработана и создана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информационно-аналитическая система </w:t>
      </w:r>
      <w:r w:rsidR="0067251D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хранения и учета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научных публикаций.</w:t>
      </w:r>
      <w:r w:rsidR="0067251D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Система предназначена для хранения, внесения, редактирования и анализа информации о публикациях,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67251D" w:rsidRPr="00BA598B">
        <w:rPr>
          <w:rFonts w:ascii="Times New Roman" w:hAnsi="Times New Roman" w:cs="Times New Roman"/>
          <w:sz w:val="24"/>
          <w:szCs w:val="24"/>
          <w:lang w:val="ru-RU"/>
        </w:rPr>
        <w:t>включая тип публикации, название, информацию об авторах, издательстве и количестве цитирований публикации другими работами.</w:t>
      </w:r>
    </w:p>
    <w:p w:rsidR="002F7919" w:rsidRPr="00BA598B" w:rsidRDefault="007373A9" w:rsidP="002B201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В </w:t>
      </w:r>
      <w:r w:rsidR="0067251D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этой автоматизированной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системе незарегистрированный пользователь может</w:t>
      </w:r>
      <w:r w:rsidR="0062169D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увидеть список уже находящихся в базе публикаций</w:t>
      </w:r>
      <w:r w:rsidR="0067251D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посмотреть статисти</w:t>
      </w:r>
      <w:r w:rsidR="0067251D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ческую информацию о </w:t>
      </w:r>
      <w:r w:rsidR="00434D3F">
        <w:rPr>
          <w:rFonts w:ascii="Times New Roman" w:hAnsi="Times New Roman" w:cs="Times New Roman"/>
          <w:sz w:val="24"/>
          <w:szCs w:val="24"/>
          <w:lang w:val="ru-RU"/>
        </w:rPr>
        <w:t>них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 w:rsidR="00434D3F">
        <w:rPr>
          <w:rFonts w:ascii="Times New Roman" w:hAnsi="Times New Roman" w:cs="Times New Roman"/>
          <w:sz w:val="24"/>
          <w:szCs w:val="24"/>
          <w:lang w:val="ru-RU"/>
        </w:rPr>
        <w:t>количество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публикаций, </w:t>
      </w:r>
      <w:r w:rsidR="00434D3F">
        <w:rPr>
          <w:rFonts w:ascii="Times New Roman" w:hAnsi="Times New Roman" w:cs="Times New Roman"/>
          <w:sz w:val="24"/>
          <w:szCs w:val="24"/>
          <w:lang w:val="ru-RU"/>
        </w:rPr>
        <w:t>их распределение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по годам, среднее коли</w:t>
      </w:r>
      <w:r w:rsidR="00955C09" w:rsidRPr="00BA598B">
        <w:rPr>
          <w:rFonts w:ascii="Times New Roman" w:hAnsi="Times New Roman" w:cs="Times New Roman"/>
          <w:sz w:val="24"/>
          <w:szCs w:val="24"/>
          <w:lang w:val="ru-RU"/>
        </w:rPr>
        <w:t>чество цитирования публикаций).</w:t>
      </w:r>
      <w:r w:rsidR="00434D3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Авторизированный пользователь может</w:t>
      </w:r>
      <w:r w:rsidR="00955C09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совершать все </w:t>
      </w:r>
      <w:r w:rsidR="00434D3F" w:rsidRPr="00BA598B">
        <w:rPr>
          <w:rFonts w:ascii="Times New Roman" w:hAnsi="Times New Roman" w:cs="Times New Roman"/>
          <w:sz w:val="24"/>
          <w:szCs w:val="24"/>
          <w:lang w:val="ru-RU"/>
        </w:rPr>
        <w:t>доступные гостю</w:t>
      </w:r>
      <w:r w:rsidR="00434D3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955C09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действия , а также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добавлять новые публикации, изменять информацию об об</w:t>
      </w:r>
      <w:r w:rsidR="002B2014" w:rsidRPr="00BA598B">
        <w:rPr>
          <w:rFonts w:ascii="Times New Roman" w:hAnsi="Times New Roman" w:cs="Times New Roman"/>
          <w:sz w:val="24"/>
          <w:szCs w:val="24"/>
          <w:lang w:val="ru-RU"/>
        </w:rPr>
        <w:t>ъекте, а также удалять объекты.</w:t>
      </w:r>
    </w:p>
    <w:p w:rsidR="003C46A2" w:rsidRPr="00BA598B" w:rsidRDefault="0067251D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Подобная система может быт</w:t>
      </w:r>
      <w:r w:rsidR="00ED565B" w:rsidRPr="00BA598B">
        <w:rPr>
          <w:rFonts w:ascii="Times New Roman" w:hAnsi="Times New Roman" w:cs="Times New Roman"/>
          <w:sz w:val="24"/>
          <w:szCs w:val="24"/>
          <w:lang w:val="ru-RU"/>
        </w:rPr>
        <w:t>ь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использована</w:t>
      </w:r>
      <w:r w:rsidR="00ED565B" w:rsidRPr="00BA598B">
        <w:rPr>
          <w:rFonts w:ascii="Times New Roman" w:hAnsi="Times New Roman" w:cs="Times New Roman"/>
          <w:sz w:val="24"/>
          <w:szCs w:val="24"/>
          <w:lang w:val="ru-RU"/>
        </w:rPr>
        <w:t>, например,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в научной организации</w:t>
      </w:r>
      <w:r w:rsidR="00ED565B" w:rsidRPr="00BA598B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D565B" w:rsidRPr="00BA598B">
        <w:rPr>
          <w:rFonts w:ascii="Times New Roman" w:hAnsi="Times New Roman" w:cs="Times New Roman"/>
          <w:sz w:val="24"/>
          <w:szCs w:val="24"/>
          <w:lang w:val="ru-RU"/>
        </w:rPr>
        <w:t>с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целью автоматизации учета выходящих публикаций</w:t>
      </w:r>
      <w:r w:rsidR="00ED565B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и мониторинга результатов интеллектуальной деятельности.</w:t>
      </w:r>
      <w:r w:rsidR="003C46A2" w:rsidRPr="00BA598B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3C46A2" w:rsidRDefault="007373A9" w:rsidP="003C46A2">
      <w:pPr>
        <w:pStyle w:val="Heading1"/>
        <w:rPr>
          <w:rFonts w:ascii="Times New Roman" w:hAnsi="Times New Roman" w:cs="Times New Roman"/>
          <w:szCs w:val="24"/>
          <w:lang w:val="ru-RU"/>
        </w:rPr>
      </w:pPr>
      <w:r w:rsidRPr="00403862">
        <w:rPr>
          <w:rFonts w:ascii="Times New Roman" w:hAnsi="Times New Roman" w:cs="Times New Roman"/>
          <w:szCs w:val="24"/>
          <w:lang w:val="ru-RU"/>
        </w:rPr>
        <w:lastRenderedPageBreak/>
        <w:t>Испол</w:t>
      </w:r>
      <w:r w:rsidR="00EE2CF4">
        <w:rPr>
          <w:rFonts w:ascii="Times New Roman" w:hAnsi="Times New Roman" w:cs="Times New Roman"/>
          <w:szCs w:val="24"/>
          <w:lang w:val="ru-RU"/>
        </w:rPr>
        <w:t>ьзуемые технологии и библиотеки</w:t>
      </w:r>
    </w:p>
    <w:p w:rsidR="00EE2CF4" w:rsidRPr="00EE2CF4" w:rsidRDefault="00EE2CF4" w:rsidP="00EE2CF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EE2CF4">
        <w:rPr>
          <w:rFonts w:ascii="Times New Roman" w:hAnsi="Times New Roman" w:cs="Times New Roman"/>
          <w:sz w:val="24"/>
          <w:szCs w:val="24"/>
          <w:lang w:val="ru-RU"/>
        </w:rPr>
        <w:t>Для реализации графического интерфейса, навигации и других функций была использована технология WPF (</w: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t>Windows Presentation Foundation</w: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t>)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3C46A2" w:rsidRPr="00BA598B" w:rsidRDefault="00434D3F" w:rsidP="003C46A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Для х</w:t>
      </w:r>
      <w:r w:rsidR="003C46A2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ранение данных в файле использовалась библиотека using System.IO; </w:t>
      </w:r>
      <w:r>
        <w:rPr>
          <w:rFonts w:ascii="Times New Roman" w:hAnsi="Times New Roman" w:cs="Times New Roman"/>
          <w:sz w:val="24"/>
          <w:szCs w:val="24"/>
          <w:lang w:val="ru-RU"/>
        </w:rPr>
        <w:t>обеспечивающая процедуру</w:t>
      </w:r>
      <w:r w:rsidR="003C46A2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записи и чтения информации из файла</w:t>
      </w:r>
    </w:p>
    <w:p w:rsidR="003C46A2" w:rsidRPr="00BA598B" w:rsidRDefault="00434D3F" w:rsidP="003C46A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Для с</w:t>
      </w:r>
      <w:r w:rsidR="003C46A2" w:rsidRPr="00BA598B">
        <w:rPr>
          <w:rFonts w:ascii="Times New Roman" w:hAnsi="Times New Roman" w:cs="Times New Roman"/>
          <w:sz w:val="24"/>
          <w:szCs w:val="24"/>
          <w:lang w:val="ru-RU"/>
        </w:rPr>
        <w:t>траничн</w:t>
      </w:r>
      <w:r>
        <w:rPr>
          <w:rFonts w:ascii="Times New Roman" w:hAnsi="Times New Roman" w:cs="Times New Roman"/>
          <w:sz w:val="24"/>
          <w:szCs w:val="24"/>
          <w:lang w:val="ru-RU"/>
        </w:rPr>
        <w:t>ой</w:t>
      </w:r>
      <w:r w:rsidR="003C46A2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навигаци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и, реализованной </w:t>
      </w:r>
      <w:r w:rsidR="003C46A2" w:rsidRPr="00BA598B">
        <w:rPr>
          <w:rFonts w:ascii="Times New Roman" w:hAnsi="Times New Roman" w:cs="Times New Roman"/>
          <w:sz w:val="24"/>
          <w:szCs w:val="24"/>
          <w:lang w:val="ru-RU"/>
        </w:rPr>
        <w:t>по аналогии с мобильным приложением использовалась библиотека using System.Windows.Navigation;</w:t>
      </w:r>
    </w:p>
    <w:p w:rsidR="003C46A2" w:rsidRPr="00BA598B" w:rsidRDefault="003C46A2" w:rsidP="003C46A2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Для логирования была подключена стороняя библиотека NLog (using NLog;)</w:t>
      </w:r>
    </w:p>
    <w:p w:rsidR="00ED565B" w:rsidRPr="00BA598B" w:rsidRDefault="00ED565B" w:rsidP="003C46A2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Общий список выполненных </w:t>
      </w:r>
      <w:r w:rsidR="00434D3F">
        <w:rPr>
          <w:rFonts w:ascii="Times New Roman" w:hAnsi="Times New Roman" w:cs="Times New Roman"/>
          <w:sz w:val="24"/>
          <w:szCs w:val="24"/>
          <w:lang w:val="ru-RU"/>
        </w:rPr>
        <w:t xml:space="preserve">в данной работе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требований отмечен </w:t>
      </w:r>
      <w:r w:rsidR="00434D3F">
        <w:rPr>
          <w:rFonts w:ascii="Times New Roman" w:hAnsi="Times New Roman" w:cs="Times New Roman"/>
          <w:sz w:val="24"/>
          <w:szCs w:val="24"/>
          <w:lang w:val="ru-RU"/>
        </w:rPr>
        <w:t xml:space="preserve">зеленым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в таблице 1.</w:t>
      </w:r>
    </w:p>
    <w:p w:rsidR="00ED565B" w:rsidRPr="00BA598B" w:rsidRDefault="00ED565B" w:rsidP="003C46A2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Таблица 1. Требования к работе.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34"/>
        <w:gridCol w:w="2857"/>
        <w:gridCol w:w="3314"/>
      </w:tblGrid>
      <w:tr w:rsidR="0062169D" w:rsidRPr="00BA598B" w:rsidTr="00434D3F">
        <w:trPr>
          <w:trHeight w:val="562"/>
        </w:trPr>
        <w:tc>
          <w:tcPr>
            <w:tcW w:w="3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169D" w:rsidRPr="00403862" w:rsidRDefault="0062169D">
            <w:pPr>
              <w:jc w:val="center"/>
              <w:rPr>
                <w:rFonts w:ascii="Times New Roman" w:hAnsi="Times New Roman" w:cs="Times New Roman"/>
              </w:rPr>
            </w:pPr>
            <w:r w:rsidRPr="00403862">
              <w:rPr>
                <w:rFonts w:ascii="Times New Roman" w:hAnsi="Times New Roman" w:cs="Times New Roman"/>
              </w:rPr>
              <w:t>6 баллов</w:t>
            </w:r>
          </w:p>
        </w:tc>
        <w:tc>
          <w:tcPr>
            <w:tcW w:w="2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169D" w:rsidRPr="00BA598B" w:rsidRDefault="0062169D">
            <w:pPr>
              <w:jc w:val="center"/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8 баллов</w:t>
            </w:r>
          </w:p>
        </w:tc>
        <w:tc>
          <w:tcPr>
            <w:tcW w:w="3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169D" w:rsidRPr="00BA598B" w:rsidRDefault="0062169D">
            <w:pPr>
              <w:jc w:val="center"/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10 баллов</w:t>
            </w:r>
          </w:p>
        </w:tc>
      </w:tr>
      <w:tr w:rsidR="0062169D" w:rsidRPr="00EE2CF4" w:rsidTr="00434D3F">
        <w:tc>
          <w:tcPr>
            <w:tcW w:w="3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403862" w:rsidRDefault="0062169D">
            <w:pPr>
              <w:rPr>
                <w:rFonts w:ascii="Times New Roman" w:hAnsi="Times New Roman" w:cs="Times New Roman"/>
                <w:lang w:val="en-US"/>
              </w:rPr>
            </w:pPr>
            <w:r w:rsidRPr="00403862">
              <w:rPr>
                <w:rFonts w:ascii="Times New Roman" w:hAnsi="Times New Roman" w:cs="Times New Roman"/>
              </w:rPr>
              <w:t>Графическое приложение (</w:t>
            </w:r>
            <w:r w:rsidRPr="00403862">
              <w:rPr>
                <w:rFonts w:ascii="Times New Roman" w:hAnsi="Times New Roman" w:cs="Times New Roman"/>
                <w:lang w:val="en-US"/>
              </w:rPr>
              <w:t>WPF)</w:t>
            </w:r>
          </w:p>
        </w:tc>
        <w:tc>
          <w:tcPr>
            <w:tcW w:w="28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Выполнение требований на 6 баллов</w:t>
            </w:r>
          </w:p>
        </w:tc>
        <w:tc>
          <w:tcPr>
            <w:tcW w:w="331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Выполнение требований на 8 баллов и любые 3 требования ниже</w:t>
            </w:r>
          </w:p>
        </w:tc>
      </w:tr>
      <w:tr w:rsidR="0062169D" w:rsidRPr="00EE2CF4" w:rsidTr="00434D3F">
        <w:trPr>
          <w:trHeight w:val="863"/>
        </w:trPr>
        <w:tc>
          <w:tcPr>
            <w:tcW w:w="3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403862">
              <w:rPr>
                <w:rFonts w:ascii="Times New Roman" w:hAnsi="Times New Roman" w:cs="Times New Roman"/>
              </w:rPr>
              <w:t>Операции с данными: создание, редактирование, удаление, чтение (CRUD) + поиск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</w:tr>
      <w:tr w:rsidR="0062169D" w:rsidRPr="00BA598B" w:rsidTr="00434D3F">
        <w:trPr>
          <w:trHeight w:val="262"/>
        </w:trPr>
        <w:tc>
          <w:tcPr>
            <w:tcW w:w="3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403862" w:rsidRDefault="0062169D">
            <w:pPr>
              <w:rPr>
                <w:rFonts w:ascii="Times New Roman" w:hAnsi="Times New Roman" w:cs="Times New Roman"/>
              </w:rPr>
            </w:pPr>
            <w:r w:rsidRPr="00403862">
              <w:rPr>
                <w:rFonts w:ascii="Times New Roman" w:hAnsi="Times New Roman" w:cs="Times New Roman"/>
              </w:rPr>
              <w:t>Хранение данных в файле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</w:tr>
      <w:tr w:rsidR="0062169D" w:rsidRPr="00EE2CF4" w:rsidTr="00434D3F">
        <w:trPr>
          <w:trHeight w:val="262"/>
        </w:trPr>
        <w:tc>
          <w:tcPr>
            <w:tcW w:w="3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403862" w:rsidRDefault="0062169D">
            <w:pPr>
              <w:rPr>
                <w:rFonts w:ascii="Times New Roman" w:hAnsi="Times New Roman" w:cs="Times New Roman"/>
              </w:rPr>
            </w:pPr>
            <w:r w:rsidRPr="00403862">
              <w:rPr>
                <w:rFonts w:ascii="Times New Roman" w:hAnsi="Times New Roman" w:cs="Times New Roman"/>
              </w:rPr>
              <w:t>Одна сущность</w:t>
            </w:r>
          </w:p>
        </w:tc>
        <w:tc>
          <w:tcPr>
            <w:tcW w:w="2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Несколько сущностей</w:t>
            </w:r>
          </w:p>
        </w:tc>
        <w:tc>
          <w:tcPr>
            <w:tcW w:w="3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Авторизация (доступ в режиме чтения для всех пользователей, редактирование – только для авторизованных)</w:t>
            </w:r>
          </w:p>
        </w:tc>
      </w:tr>
      <w:tr w:rsidR="0062169D" w:rsidRPr="00BA598B" w:rsidTr="00434D3F">
        <w:trPr>
          <w:trHeight w:val="262"/>
        </w:trPr>
        <w:tc>
          <w:tcPr>
            <w:tcW w:w="3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403862" w:rsidRDefault="0062169D">
            <w:pPr>
              <w:rPr>
                <w:rFonts w:ascii="Times New Roman" w:hAnsi="Times New Roman" w:cs="Times New Roman"/>
              </w:rPr>
            </w:pPr>
            <w:r w:rsidRPr="00403862">
              <w:rPr>
                <w:rFonts w:ascii="Times New Roman" w:hAnsi="Times New Roman" w:cs="Times New Roman"/>
              </w:rPr>
              <w:t>Защита от некорректного ввода</w:t>
            </w:r>
          </w:p>
        </w:tc>
        <w:tc>
          <w:tcPr>
            <w:tcW w:w="2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Сериализация</w:t>
            </w:r>
          </w:p>
        </w:tc>
        <w:tc>
          <w:tcPr>
            <w:tcW w:w="3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Логирование</w:t>
            </w:r>
          </w:p>
        </w:tc>
      </w:tr>
      <w:tr w:rsidR="0062169D" w:rsidRPr="00EE2CF4" w:rsidTr="00434D3F">
        <w:trPr>
          <w:trHeight w:val="262"/>
        </w:trPr>
        <w:tc>
          <w:tcPr>
            <w:tcW w:w="3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403862">
              <w:rPr>
                <w:rFonts w:ascii="Times New Roman" w:hAnsi="Times New Roman" w:cs="Times New Roman"/>
              </w:rPr>
              <w:t>Единый стиль именования (</w:t>
            </w:r>
            <w:r w:rsidRPr="00403862">
              <w:rPr>
                <w:rFonts w:ascii="Times New Roman" w:hAnsi="Times New Roman" w:cs="Times New Roman"/>
                <w:lang w:val="en-US"/>
              </w:rPr>
              <w:t>Naming</w:t>
            </w:r>
            <w:r w:rsidRPr="00BA598B">
              <w:rPr>
                <w:rFonts w:ascii="Times New Roman" w:hAnsi="Times New Roman" w:cs="Times New Roman"/>
              </w:rPr>
              <w:t xml:space="preserve"> </w:t>
            </w:r>
            <w:r w:rsidRPr="00BA598B">
              <w:rPr>
                <w:rFonts w:ascii="Times New Roman" w:hAnsi="Times New Roman" w:cs="Times New Roman"/>
                <w:lang w:val="en-US"/>
              </w:rPr>
              <w:t>Convention</w:t>
            </w:r>
            <w:r w:rsidRPr="00BA598B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8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Страничная навигация (по аналогии с мобильным приложением)</w:t>
            </w:r>
          </w:p>
        </w:tc>
        <w:tc>
          <w:tcPr>
            <w:tcW w:w="3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Хранение данных в базе данных</w:t>
            </w:r>
          </w:p>
        </w:tc>
      </w:tr>
      <w:tr w:rsidR="0062169D" w:rsidRPr="00BA598B" w:rsidTr="00434D3F">
        <w:trPr>
          <w:trHeight w:val="262"/>
        </w:trPr>
        <w:tc>
          <w:tcPr>
            <w:tcW w:w="3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403862" w:rsidRDefault="0062169D">
            <w:pPr>
              <w:rPr>
                <w:rFonts w:ascii="Times New Roman" w:hAnsi="Times New Roman" w:cs="Times New Roman"/>
                <w:lang w:val="en-US"/>
              </w:rPr>
            </w:pPr>
            <w:r w:rsidRPr="00403862">
              <w:rPr>
                <w:rFonts w:ascii="Times New Roman" w:hAnsi="Times New Roman" w:cs="Times New Roman"/>
              </w:rPr>
              <w:t xml:space="preserve">Использование </w:t>
            </w:r>
            <w:proofErr w:type="spellStart"/>
            <w:r w:rsidRPr="00403862">
              <w:rPr>
                <w:rFonts w:ascii="Times New Roman" w:hAnsi="Times New Roman" w:cs="Times New Roman"/>
                <w:lang w:val="en-US"/>
              </w:rPr>
              <w:t>GitHub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Веб-запросы</w:t>
            </w:r>
          </w:p>
        </w:tc>
      </w:tr>
      <w:tr w:rsidR="0062169D" w:rsidRPr="00BA598B" w:rsidTr="00434D3F">
        <w:trPr>
          <w:trHeight w:val="304"/>
        </w:trPr>
        <w:tc>
          <w:tcPr>
            <w:tcW w:w="37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403862" w:rsidRDefault="0062169D">
            <w:pPr>
              <w:rPr>
                <w:rFonts w:ascii="Times New Roman" w:hAnsi="Times New Roman" w:cs="Times New Roman"/>
              </w:rPr>
            </w:pPr>
            <w:r w:rsidRPr="00403862">
              <w:rPr>
                <w:rFonts w:ascii="Times New Roman" w:hAnsi="Times New Roman" w:cs="Times New Roman"/>
              </w:rPr>
              <w:t>Пояснительная записка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История изменений</w:t>
            </w:r>
          </w:p>
        </w:tc>
      </w:tr>
      <w:tr w:rsidR="0062169D" w:rsidRPr="00BA598B" w:rsidTr="00434D3F">
        <w:trPr>
          <w:trHeight w:val="26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Контроль целостности файлов</w:t>
            </w:r>
          </w:p>
        </w:tc>
      </w:tr>
      <w:tr w:rsidR="0062169D" w:rsidRPr="00BA598B" w:rsidTr="00434D3F">
        <w:trPr>
          <w:trHeight w:val="26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Графика (анимация)</w:t>
            </w:r>
          </w:p>
        </w:tc>
      </w:tr>
      <w:tr w:rsidR="0062169D" w:rsidRPr="00BA598B" w:rsidTr="00434D3F">
        <w:trPr>
          <w:trHeight w:val="26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69D" w:rsidRPr="00BA598B" w:rsidRDefault="0062169D">
            <w:pPr>
              <w:rPr>
                <w:rFonts w:ascii="Times New Roman" w:hAnsi="Times New Roman" w:cs="Times New Roman"/>
              </w:rPr>
            </w:pPr>
            <w:r w:rsidRPr="00BA598B">
              <w:rPr>
                <w:rFonts w:ascii="Times New Roman" w:hAnsi="Times New Roman" w:cs="Times New Roman"/>
              </w:rPr>
              <w:t>Динамическое обновление результатов поиска</w:t>
            </w:r>
          </w:p>
        </w:tc>
      </w:tr>
    </w:tbl>
    <w:p w:rsidR="00B9699E" w:rsidRPr="00BA598B" w:rsidRDefault="00B9699E" w:rsidP="00B9699E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B2014" w:rsidRPr="00BA598B" w:rsidRDefault="00B9699E" w:rsidP="002B2014">
      <w:pPr>
        <w:pStyle w:val="Heading1"/>
        <w:rPr>
          <w:rFonts w:ascii="Times New Roman" w:hAnsi="Times New Roman" w:cs="Times New Roman"/>
          <w:szCs w:val="24"/>
          <w:lang w:val="ru-RU"/>
        </w:rPr>
      </w:pPr>
      <w:r w:rsidRPr="00403862">
        <w:rPr>
          <w:rFonts w:ascii="Times New Roman" w:hAnsi="Times New Roman" w:cs="Times New Roman"/>
          <w:szCs w:val="24"/>
          <w:lang w:val="ru-RU"/>
        </w:rPr>
        <w:lastRenderedPageBreak/>
        <w:t>Интерфейс программы</w:t>
      </w:r>
    </w:p>
    <w:p w:rsidR="00B9699E" w:rsidRPr="00BA598B" w:rsidRDefault="002B2014" w:rsidP="00B9699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621426" wp14:editId="42ABDFFA">
            <wp:extent cx="5303520" cy="3870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8B" w:rsidRDefault="00ED565B" w:rsidP="00BA598B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fldChar w:fldCharType="begin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SEQ Рисунок \* ARABIC 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fldChar w:fldCharType="separate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1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fldChar w:fldCharType="end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BA598B">
        <w:rPr>
          <w:rFonts w:ascii="Times New Roman" w:hAnsi="Times New Roman" w:cs="Times New Roman"/>
          <w:sz w:val="24"/>
          <w:szCs w:val="24"/>
          <w:lang w:val="ru-RU"/>
        </w:rPr>
        <w:t xml:space="preserve">Загрузочный интерфейс пользователя. </w:t>
      </w:r>
    </w:p>
    <w:p w:rsidR="002B2014" w:rsidRPr="00BA598B" w:rsidRDefault="00434D3F" w:rsidP="00BA598B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На рисунке 1 представлена н</w:t>
      </w:r>
      <w:r w:rsidR="002B2014" w:rsidRPr="00BA598B">
        <w:rPr>
          <w:rFonts w:ascii="Times New Roman" w:hAnsi="Times New Roman" w:cs="Times New Roman"/>
          <w:sz w:val="24"/>
          <w:szCs w:val="24"/>
          <w:lang w:val="ru-RU"/>
        </w:rPr>
        <w:t>ачальная страница</w:t>
      </w:r>
      <w:r w:rsidR="00BA598B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2B2014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, где пользователь может </w:t>
      </w:r>
      <w:r w:rsidR="00ED565B" w:rsidRPr="00BA598B">
        <w:rPr>
          <w:rFonts w:ascii="Times New Roman" w:hAnsi="Times New Roman" w:cs="Times New Roman"/>
          <w:sz w:val="24"/>
          <w:szCs w:val="24"/>
          <w:lang w:val="ru-RU"/>
        </w:rPr>
        <w:t>авторизироваться</w:t>
      </w:r>
      <w:r w:rsidR="002B2014" w:rsidRPr="00BA598B">
        <w:rPr>
          <w:rFonts w:ascii="Times New Roman" w:hAnsi="Times New Roman" w:cs="Times New Roman"/>
          <w:sz w:val="24"/>
          <w:szCs w:val="24"/>
          <w:lang w:val="ru-RU"/>
        </w:rPr>
        <w:t>, создать учетную запись или войти как гость без возможности удалять, добавлять, изменять информацию.</w:t>
      </w:r>
    </w:p>
    <w:p w:rsidR="002B2014" w:rsidRPr="00BA598B" w:rsidRDefault="002B2014" w:rsidP="00B9699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CF3B9E" wp14:editId="2A2F1DCD">
            <wp:extent cx="2792175" cy="2382982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964" t="19786" r="81950" b="27273"/>
                    <a:stretch/>
                  </pic:blipFill>
                  <pic:spPr bwMode="auto">
                    <a:xfrm>
                      <a:off x="0" y="0"/>
                      <a:ext cx="2797650" cy="238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BA5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6A87E4" wp14:editId="42EC2459">
            <wp:extent cx="2884662" cy="23899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4662" cy="238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5B" w:rsidRPr="00BA598B" w:rsidRDefault="00ED565B" w:rsidP="00ED565B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Рисунок </w:t>
      </w:r>
      <w:r w:rsidRPr="00BA598B">
        <w:rPr>
          <w:rFonts w:ascii="Times New Roman" w:hAnsi="Times New Roman" w:cs="Times New Roman"/>
          <w:sz w:val="24"/>
          <w:szCs w:val="24"/>
        </w:rPr>
        <w:fldChar w:fldCharType="begin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BA598B">
        <w:rPr>
          <w:rFonts w:ascii="Times New Roman" w:hAnsi="Times New Roman" w:cs="Times New Roman"/>
          <w:sz w:val="24"/>
          <w:szCs w:val="24"/>
        </w:rPr>
        <w:instrText>SEQ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Рисунок \* </w:instrText>
      </w:r>
      <w:r w:rsidRPr="00BA598B">
        <w:rPr>
          <w:rFonts w:ascii="Times New Roman" w:hAnsi="Times New Roman" w:cs="Times New Roman"/>
          <w:sz w:val="24"/>
          <w:szCs w:val="24"/>
        </w:rPr>
        <w:instrText>ARABIC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BA598B">
        <w:rPr>
          <w:rFonts w:ascii="Times New Roman" w:hAnsi="Times New Roman" w:cs="Times New Roman"/>
          <w:sz w:val="24"/>
          <w:szCs w:val="24"/>
        </w:rPr>
        <w:fldChar w:fldCharType="separate"/>
      </w:r>
      <w:r w:rsidRPr="00EE2CF4">
        <w:rPr>
          <w:rFonts w:ascii="Times New Roman" w:hAnsi="Times New Roman" w:cs="Times New Roman"/>
          <w:noProof/>
          <w:sz w:val="24"/>
          <w:szCs w:val="24"/>
          <w:lang w:val="ru-RU"/>
        </w:rPr>
        <w:t>2</w:t>
      </w:r>
      <w:r w:rsidRPr="00BA598B">
        <w:rPr>
          <w:rFonts w:ascii="Times New Roman" w:hAnsi="Times New Roman" w:cs="Times New Roman"/>
          <w:sz w:val="24"/>
          <w:szCs w:val="24"/>
        </w:rPr>
        <w:fldChar w:fldCharType="end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. Формы регистрации и авторизации пользователей. </w:t>
      </w:r>
    </w:p>
    <w:p w:rsidR="002B2014" w:rsidRPr="00BA598B" w:rsidRDefault="00ED565B" w:rsidP="00EE2CF4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Кнопка «Обратно» позволяет вернуться на начальную страницу, чтобы пользователь смог авторизоваться после регистрации.</w:t>
      </w:r>
    </w:p>
    <w:p w:rsidR="002B2014" w:rsidRPr="00BA598B" w:rsidRDefault="002B2014" w:rsidP="00B9699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A8194" wp14:editId="65B9EA13">
            <wp:extent cx="3823855" cy="2327701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3855" cy="232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5B" w:rsidRPr="00BA598B" w:rsidRDefault="00ED565B" w:rsidP="00ED565B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BA598B">
        <w:rPr>
          <w:rFonts w:ascii="Times New Roman" w:hAnsi="Times New Roman" w:cs="Times New Roman"/>
          <w:sz w:val="24"/>
          <w:szCs w:val="24"/>
        </w:rPr>
        <w:fldChar w:fldCharType="begin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BA598B">
        <w:rPr>
          <w:rFonts w:ascii="Times New Roman" w:hAnsi="Times New Roman" w:cs="Times New Roman"/>
          <w:sz w:val="24"/>
          <w:szCs w:val="24"/>
        </w:rPr>
        <w:instrText>SEQ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Рисунок \* </w:instrText>
      </w:r>
      <w:r w:rsidRPr="00BA598B">
        <w:rPr>
          <w:rFonts w:ascii="Times New Roman" w:hAnsi="Times New Roman" w:cs="Times New Roman"/>
          <w:sz w:val="24"/>
          <w:szCs w:val="24"/>
        </w:rPr>
        <w:instrText>ARABIC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BA598B">
        <w:rPr>
          <w:rFonts w:ascii="Times New Roman" w:hAnsi="Times New Roman" w:cs="Times New Roman"/>
          <w:sz w:val="24"/>
          <w:szCs w:val="24"/>
        </w:rPr>
        <w:fldChar w:fldCharType="separate"/>
      </w:r>
      <w:r w:rsidRPr="00EE2CF4">
        <w:rPr>
          <w:rFonts w:ascii="Times New Roman" w:hAnsi="Times New Roman" w:cs="Times New Roman"/>
          <w:noProof/>
          <w:sz w:val="24"/>
          <w:szCs w:val="24"/>
          <w:lang w:val="ru-RU"/>
        </w:rPr>
        <w:t>3</w:t>
      </w:r>
      <w:r w:rsidRPr="00BA598B">
        <w:rPr>
          <w:rFonts w:ascii="Times New Roman" w:hAnsi="Times New Roman" w:cs="Times New Roman"/>
          <w:sz w:val="24"/>
          <w:szCs w:val="24"/>
        </w:rPr>
        <w:fldChar w:fldCharType="end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. Главное окно, которое позволяет открыть окно со списком всех публикаций, или сразу добавить новую публикацию. </w:t>
      </w:r>
    </w:p>
    <w:p w:rsidR="00ED565B" w:rsidRDefault="00ED565B" w:rsidP="00ED565B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Если пользователь вошел как гость, кнопка «Добавить новую публикацию» недействительна.</w:t>
      </w:r>
    </w:p>
    <w:p w:rsidR="00EE2CF4" w:rsidRPr="00BA598B" w:rsidRDefault="00EE2CF4" w:rsidP="00ED565B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</w:p>
    <w:p w:rsidR="00ED565B" w:rsidRPr="00EE2CF4" w:rsidRDefault="00D83CA3" w:rsidP="00BA598B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A271043" wp14:editId="37A7A725">
            <wp:simplePos x="0" y="0"/>
            <wp:positionH relativeFrom="column">
              <wp:posOffset>3554095</wp:posOffset>
            </wp:positionH>
            <wp:positionV relativeFrom="paragraph">
              <wp:posOffset>-1905</wp:posOffset>
            </wp:positionV>
            <wp:extent cx="3060065" cy="2794635"/>
            <wp:effectExtent l="0" t="0" r="6985" b="571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5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350B42" wp14:editId="66FDB339">
            <wp:extent cx="3467819" cy="2794959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9629" cy="279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98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2E27F7" wp14:editId="5AC019BA">
            <wp:extent cx="3260785" cy="25534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6632" cy="25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5B" w:rsidRPr="00BA598B" w:rsidRDefault="00ED565B" w:rsidP="00EE2CF4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begin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instrText>SEQ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Рисунок \*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instrText>ARABIC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separate"/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t>4</w: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end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. Окна добавления информации о публикации. </w:t>
      </w:r>
    </w:p>
    <w:p w:rsidR="00EE2CF4" w:rsidRPr="00BA598B" w:rsidRDefault="00ED565B" w:rsidP="00EE2CF4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При добавлении публикации в таблицу, надо нажать на сохранить изменения, чтобы публикация добавилась в текстовый документ.</w:t>
      </w:r>
    </w:p>
    <w:p w:rsidR="00EE2CF4" w:rsidRDefault="00A74A85" w:rsidP="00EE2CF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031013" wp14:editId="708C86A3">
            <wp:extent cx="5331124" cy="2865569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9114" cy="286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5B" w:rsidRPr="00BA598B" w:rsidRDefault="00ED565B" w:rsidP="00EE2CF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BA598B">
        <w:rPr>
          <w:rFonts w:ascii="Times New Roman" w:hAnsi="Times New Roman" w:cs="Times New Roman"/>
          <w:sz w:val="24"/>
          <w:szCs w:val="24"/>
        </w:rPr>
        <w:fldChar w:fldCharType="begin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BA598B">
        <w:rPr>
          <w:rFonts w:ascii="Times New Roman" w:hAnsi="Times New Roman" w:cs="Times New Roman"/>
          <w:sz w:val="24"/>
          <w:szCs w:val="24"/>
        </w:rPr>
        <w:instrText>SEQ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Рисунок \* </w:instrText>
      </w:r>
      <w:r w:rsidRPr="00BA598B">
        <w:rPr>
          <w:rFonts w:ascii="Times New Roman" w:hAnsi="Times New Roman" w:cs="Times New Roman"/>
          <w:sz w:val="24"/>
          <w:szCs w:val="24"/>
        </w:rPr>
        <w:instrText>ARABIC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BA598B">
        <w:rPr>
          <w:rFonts w:ascii="Times New Roman" w:hAnsi="Times New Roman" w:cs="Times New Roman"/>
          <w:sz w:val="24"/>
          <w:szCs w:val="24"/>
        </w:rPr>
        <w:fldChar w:fldCharType="separate"/>
      </w:r>
      <w:r w:rsidRPr="00EE2CF4">
        <w:rPr>
          <w:rFonts w:ascii="Times New Roman" w:hAnsi="Times New Roman" w:cs="Times New Roman"/>
          <w:noProof/>
          <w:sz w:val="24"/>
          <w:szCs w:val="24"/>
          <w:lang w:val="ru-RU"/>
        </w:rPr>
        <w:t>5</w:t>
      </w:r>
      <w:r w:rsidRPr="00BA598B">
        <w:rPr>
          <w:rFonts w:ascii="Times New Roman" w:hAnsi="Times New Roman" w:cs="Times New Roman"/>
          <w:sz w:val="24"/>
          <w:szCs w:val="24"/>
        </w:rPr>
        <w:fldChar w:fldCharType="end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. Окно со списком всех публикаций</w:t>
      </w:r>
      <w:r w:rsidR="00EE2CF4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ED565B" w:rsidRPr="00BA598B" w:rsidRDefault="00ED565B" w:rsidP="00ED565B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На рисунке 5 продемонстрирована возможность  При выборе какой-либо публикации в </w:t>
      </w:r>
      <w:proofErr w:type="spellStart"/>
      <w:r w:rsidRPr="00BA598B">
        <w:rPr>
          <w:rFonts w:ascii="Times New Roman" w:hAnsi="Times New Roman" w:cs="Times New Roman"/>
          <w:sz w:val="24"/>
          <w:szCs w:val="24"/>
        </w:rPr>
        <w:t>listview</w:t>
      </w:r>
      <w:proofErr w:type="spellEnd"/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в нижней части окна получить подробную информацию о ней, которую авторизированным пользователям можно изменять. Информация сохраниться в текстовом документе при нажатии кнопки «сохранить изменения».</w:t>
      </w:r>
    </w:p>
    <w:p w:rsidR="00A74A85" w:rsidRPr="00BA598B" w:rsidRDefault="00A74A85" w:rsidP="00B9699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AD3CB6" wp14:editId="7BFF02CE">
            <wp:extent cx="5541800" cy="3004591"/>
            <wp:effectExtent l="0" t="0" r="190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62546" b="3742"/>
                    <a:stretch/>
                  </pic:blipFill>
                  <pic:spPr bwMode="auto">
                    <a:xfrm>
                      <a:off x="0" y="0"/>
                      <a:ext cx="5553327" cy="30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65B" w:rsidRPr="00BA598B" w:rsidRDefault="00ED565B" w:rsidP="00EE2CF4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begin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instrText>SEQ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Рисунок \*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instrText>ARABIC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separate"/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t>6</w: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end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A74A85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Форма поиска. </w:t>
      </w:r>
    </w:p>
    <w:p w:rsidR="00A74A85" w:rsidRPr="00BA598B" w:rsidRDefault="00ED565B" w:rsidP="00EE2CF4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При выполнении поиска, в случае, е</w:t>
      </w:r>
      <w:r w:rsidR="00A74A85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сли какой либо столбец в таблице публикаций включает в себя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текст </w:t>
      </w:r>
      <w:r w:rsidR="00A74A85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или полностью является текстом, написанным в окне поиска, то в таблице выводятся эти публикации. Для того, чтобы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снова </w:t>
      </w:r>
      <w:r w:rsidR="00A74A85" w:rsidRPr="00BA598B">
        <w:rPr>
          <w:rFonts w:ascii="Times New Roman" w:hAnsi="Times New Roman" w:cs="Times New Roman"/>
          <w:sz w:val="24"/>
          <w:szCs w:val="24"/>
          <w:lang w:val="ru-RU"/>
        </w:rPr>
        <w:t>вывести список публикаций, надо нажать на кнопку «Получить весь список публикаций».</w:t>
      </w:r>
    </w:p>
    <w:p w:rsidR="00655A68" w:rsidRDefault="00A74A85" w:rsidP="00655A68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A11047" wp14:editId="7EFA483C">
            <wp:extent cx="5477773" cy="2920379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62546" b="5348"/>
                    <a:stretch/>
                  </pic:blipFill>
                  <pic:spPr bwMode="auto">
                    <a:xfrm>
                      <a:off x="0" y="0"/>
                      <a:ext cx="5485927" cy="292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65B" w:rsidRPr="00BA598B" w:rsidRDefault="00ED565B" w:rsidP="00655A68">
      <w:pPr>
        <w:rPr>
          <w:rFonts w:ascii="Times New Roman" w:hAnsi="Times New Roman" w:cs="Times New Roman"/>
          <w:sz w:val="24"/>
          <w:szCs w:val="24"/>
          <w:lang w:val="ru-RU"/>
        </w:rPr>
      </w:pPr>
      <w:bookmarkStart w:id="0" w:name="_GoBack"/>
      <w:bookmarkEnd w:id="0"/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begin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instrText>SEQ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Рисунок \*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instrText>ARABIC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separate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7</w: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end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. Окно со статистическими расчетами. </w:t>
      </w:r>
    </w:p>
    <w:p w:rsidR="00BA2891" w:rsidRPr="00BA598B" w:rsidRDefault="00ED565B" w:rsidP="00EE2CF4">
      <w:pPr>
        <w:keepNext/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lastRenderedPageBreak/>
        <w:t>На рисунке 7 представлено окно с результатами статистического анализа публикаций. Оно п</w:t>
      </w:r>
      <w:r w:rsidR="003C6FD8" w:rsidRPr="00BA598B">
        <w:rPr>
          <w:rFonts w:ascii="Times New Roman" w:hAnsi="Times New Roman" w:cs="Times New Roman"/>
          <w:sz w:val="24"/>
          <w:szCs w:val="24"/>
          <w:lang w:val="ru-RU"/>
        </w:rPr>
        <w:t>оказывает количество всех публикаций, общее количество цитирования, количество цитирования на публика</w:t>
      </w:r>
      <w:r w:rsidR="00BA2891" w:rsidRPr="00BA598B">
        <w:rPr>
          <w:rFonts w:ascii="Times New Roman" w:hAnsi="Times New Roman" w:cs="Times New Roman"/>
          <w:sz w:val="24"/>
          <w:szCs w:val="24"/>
          <w:lang w:val="ru-RU"/>
        </w:rPr>
        <w:t>цию, и вывод количества публикаций по годам.</w:t>
      </w:r>
    </w:p>
    <w:p w:rsidR="00A74A85" w:rsidRPr="00BA598B" w:rsidRDefault="00BA2891" w:rsidP="00B9699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F83CDD" wp14:editId="3E43B79D">
            <wp:extent cx="5313218" cy="2833717"/>
            <wp:effectExtent l="0" t="0" r="190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62772" b="5882"/>
                    <a:stretch/>
                  </pic:blipFill>
                  <pic:spPr bwMode="auto">
                    <a:xfrm>
                      <a:off x="0" y="0"/>
                      <a:ext cx="5327915" cy="284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65B" w:rsidRPr="00BA598B" w:rsidRDefault="00ED565B" w:rsidP="00EE2CF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begin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instrText>SEQ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Рисунок \*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instrText>ARABIC</w:instrTex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instrText xml:space="preserve"> </w:instrTex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separate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8</w:t>
      </w:r>
      <w:r w:rsidRPr="00EE2CF4">
        <w:rPr>
          <w:rFonts w:ascii="Times New Roman" w:hAnsi="Times New Roman" w:cs="Times New Roman"/>
          <w:sz w:val="24"/>
          <w:szCs w:val="24"/>
          <w:lang w:val="ru-RU"/>
        </w:rPr>
        <w:fldChar w:fldCharType="end"/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. Демонстрация работы режима удаления публиукации. </w:t>
      </w:r>
    </w:p>
    <w:p w:rsidR="00BA2891" w:rsidRPr="00BA598B" w:rsidRDefault="00BA2891" w:rsidP="00B9699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При нажатии кнопки удалить, выбранная публикация удаляется из текстового документа, и из представленного списка.</w:t>
      </w:r>
    </w:p>
    <w:p w:rsidR="00BA2891" w:rsidRPr="00BA598B" w:rsidRDefault="00BA2891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B9699E" w:rsidRPr="00403862" w:rsidRDefault="00B9699E" w:rsidP="00B9699E">
      <w:pPr>
        <w:pStyle w:val="Heading1"/>
        <w:rPr>
          <w:rFonts w:ascii="Times New Roman" w:hAnsi="Times New Roman" w:cs="Times New Roman"/>
          <w:szCs w:val="24"/>
          <w:lang w:val="ru-RU"/>
        </w:rPr>
      </w:pPr>
      <w:r w:rsidRPr="00403862">
        <w:rPr>
          <w:rFonts w:ascii="Times New Roman" w:hAnsi="Times New Roman" w:cs="Times New Roman"/>
          <w:szCs w:val="24"/>
          <w:lang w:val="ru-RU"/>
        </w:rPr>
        <w:lastRenderedPageBreak/>
        <w:t>Состав классов:</w:t>
      </w:r>
    </w:p>
    <w:p w:rsidR="00E413A3" w:rsidRPr="00BA598B" w:rsidRDefault="00BA2891" w:rsidP="00E413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В моей программе представлены пять</w:t>
      </w:r>
      <w:r w:rsidR="00E413A3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классов: </w:t>
      </w:r>
      <w:r w:rsidR="00E413A3" w:rsidRPr="00BA598B">
        <w:rPr>
          <w:rFonts w:ascii="Times New Roman" w:hAnsi="Times New Roman" w:cs="Times New Roman"/>
          <w:sz w:val="24"/>
          <w:szCs w:val="24"/>
        </w:rPr>
        <w:t>Users</w:t>
      </w:r>
      <w:r w:rsidR="00E413A3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E413A3" w:rsidRPr="00BA598B">
        <w:rPr>
          <w:rFonts w:ascii="Times New Roman" w:hAnsi="Times New Roman" w:cs="Times New Roman"/>
          <w:sz w:val="24"/>
          <w:szCs w:val="24"/>
        </w:rPr>
        <w:t>Pages</w:t>
      </w:r>
      <w:r w:rsidR="00E413A3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E413A3" w:rsidRPr="00BA598B">
        <w:rPr>
          <w:rFonts w:ascii="Times New Roman" w:hAnsi="Times New Roman" w:cs="Times New Roman"/>
          <w:sz w:val="24"/>
          <w:szCs w:val="24"/>
        </w:rPr>
        <w:t>Authors</w:t>
      </w:r>
      <w:r w:rsidR="00E413A3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E413A3" w:rsidRPr="00BA598B">
        <w:rPr>
          <w:rFonts w:ascii="Times New Roman" w:hAnsi="Times New Roman" w:cs="Times New Roman"/>
          <w:sz w:val="24"/>
          <w:szCs w:val="24"/>
        </w:rPr>
        <w:t>Publishers</w:t>
      </w:r>
      <w:r w:rsidR="00E413A3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E413A3" w:rsidRPr="00BA598B">
        <w:rPr>
          <w:rFonts w:ascii="Times New Roman" w:hAnsi="Times New Roman" w:cs="Times New Roman"/>
          <w:sz w:val="24"/>
          <w:szCs w:val="24"/>
        </w:rPr>
        <w:t>Publications</w:t>
      </w:r>
      <w:r w:rsidR="00E413A3" w:rsidRPr="00BA598B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E413A3" w:rsidRPr="00403862" w:rsidRDefault="00E413A3" w:rsidP="00E413A3">
      <w:pPr>
        <w:pStyle w:val="Heading2"/>
        <w:rPr>
          <w:rFonts w:ascii="Times New Roman" w:hAnsi="Times New Roman" w:cs="Times New Roman"/>
          <w:sz w:val="24"/>
          <w:szCs w:val="24"/>
          <w:lang w:val="ru-RU"/>
        </w:rPr>
      </w:pPr>
      <w:r w:rsidRPr="00403862">
        <w:rPr>
          <w:rFonts w:ascii="Times New Roman" w:hAnsi="Times New Roman" w:cs="Times New Roman"/>
          <w:sz w:val="24"/>
          <w:szCs w:val="24"/>
        </w:rPr>
        <w:t>Users</w:t>
      </w:r>
    </w:p>
    <w:p w:rsidR="00B63CEF" w:rsidRPr="00BA598B" w:rsidRDefault="00B63CEF" w:rsidP="00B63CEF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Содержит в себе такие поля класса, как:</w:t>
      </w:r>
    </w:p>
    <w:p w:rsidR="00B63CEF" w:rsidRPr="00BA598B" w:rsidRDefault="00B63CEF" w:rsidP="00B63CE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userName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; - 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логин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пользователя</w:t>
      </w:r>
    </w:p>
    <w:p w:rsidR="00B63CEF" w:rsidRPr="00BA598B" w:rsidRDefault="00B63CEF" w:rsidP="00B63CE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userPassword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>;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пароль пользователя</w:t>
      </w:r>
    </w:p>
    <w:p w:rsidR="00B63CEF" w:rsidRPr="00BA598B" w:rsidRDefault="00B63CEF" w:rsidP="00B63CEF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А также публичные свойства этих полей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UserName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;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UserPassword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соответственно. </w:t>
      </w:r>
    </w:p>
    <w:p w:rsidR="00E413A3" w:rsidRPr="00BA598B" w:rsidRDefault="00E413A3" w:rsidP="00E413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Через этот класс в программе записываются в файл и читаются из файла пользователи информационной системы.</w:t>
      </w:r>
    </w:p>
    <w:p w:rsidR="00E413A3" w:rsidRPr="00403862" w:rsidRDefault="00E413A3" w:rsidP="00E413A3">
      <w:pPr>
        <w:pStyle w:val="Heading2"/>
        <w:rPr>
          <w:rFonts w:ascii="Times New Roman" w:hAnsi="Times New Roman" w:cs="Times New Roman"/>
          <w:sz w:val="24"/>
          <w:szCs w:val="24"/>
          <w:lang w:val="ru-RU"/>
        </w:rPr>
      </w:pPr>
      <w:r w:rsidRPr="00403862">
        <w:rPr>
          <w:rFonts w:ascii="Times New Roman" w:hAnsi="Times New Roman" w:cs="Times New Roman"/>
          <w:sz w:val="24"/>
          <w:szCs w:val="24"/>
        </w:rPr>
        <w:t>Pages</w:t>
      </w:r>
    </w:p>
    <w:p w:rsidR="00B63CEF" w:rsidRPr="00BA598B" w:rsidRDefault="00E413A3" w:rsidP="00E413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Этот класс содержит в себе информацию о всех страницах, используемых </w:t>
      </w:r>
      <w:r w:rsidR="00421AF2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в данной программе для реализации постраничной навигации. </w:t>
      </w:r>
      <w:r w:rsidR="0062169D"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421AF2" w:rsidRPr="00403862" w:rsidRDefault="00421AF2" w:rsidP="00421AF2">
      <w:pPr>
        <w:pStyle w:val="Heading2"/>
        <w:rPr>
          <w:rFonts w:ascii="Times New Roman" w:hAnsi="Times New Roman" w:cs="Times New Roman"/>
          <w:sz w:val="24"/>
          <w:szCs w:val="24"/>
          <w:lang w:val="ru-RU"/>
        </w:rPr>
      </w:pPr>
      <w:r w:rsidRPr="00403862">
        <w:rPr>
          <w:rFonts w:ascii="Times New Roman" w:hAnsi="Times New Roman" w:cs="Times New Roman"/>
          <w:sz w:val="24"/>
          <w:szCs w:val="24"/>
        </w:rPr>
        <w:t>Authors</w:t>
      </w:r>
    </w:p>
    <w:p w:rsidR="00B63CEF" w:rsidRPr="00BA598B" w:rsidRDefault="00421AF2" w:rsidP="00421AF2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 xml:space="preserve">Содержит в себе такие </w:t>
      </w:r>
      <w:r w:rsidR="00B63CEF" w:rsidRPr="00BA598B">
        <w:rPr>
          <w:rFonts w:ascii="Times New Roman" w:hAnsi="Times New Roman" w:cs="Times New Roman"/>
          <w:sz w:val="24"/>
          <w:szCs w:val="24"/>
          <w:lang w:val="ru-RU"/>
        </w:rPr>
        <w:t>поля класса, как:</w:t>
      </w:r>
    </w:p>
    <w:p w:rsidR="00B63CEF" w:rsidRPr="00BA598B" w:rsidRDefault="00B63CEF" w:rsidP="00B63C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authorName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>;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ФИО автора</w:t>
      </w:r>
    </w:p>
    <w:p w:rsidR="00B63CEF" w:rsidRPr="00BA598B" w:rsidRDefault="00B63CEF" w:rsidP="00B63C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authorJobAdress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; - 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место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работы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автора</w:t>
      </w:r>
    </w:p>
    <w:p w:rsidR="00B63CEF" w:rsidRPr="00BA598B" w:rsidRDefault="00B63CEF" w:rsidP="00B63C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authorEmail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>;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почта автора</w:t>
      </w:r>
    </w:p>
    <w:p w:rsidR="00B63CEF" w:rsidRPr="00BA598B" w:rsidRDefault="00B63CEF" w:rsidP="00B63CEF">
      <w:pPr>
        <w:rPr>
          <w:rFonts w:ascii="Times New Roman" w:hAnsi="Times New Roman" w:cs="Times New Roman"/>
          <w:sz w:val="24"/>
          <w:szCs w:val="24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BA598B">
        <w:rPr>
          <w:rFonts w:ascii="Times New Roman" w:hAnsi="Times New Roman" w:cs="Times New Roman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так</w:t>
      </w:r>
      <w:r w:rsidRPr="00BA598B">
        <w:rPr>
          <w:rFonts w:ascii="Times New Roman" w:hAnsi="Times New Roman" w:cs="Times New Roman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же</w:t>
      </w:r>
      <w:r w:rsidRPr="00BA598B">
        <w:rPr>
          <w:rFonts w:ascii="Times New Roman" w:hAnsi="Times New Roman" w:cs="Times New Roman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их</w:t>
      </w:r>
      <w:r w:rsidRPr="00BA598B">
        <w:rPr>
          <w:rFonts w:ascii="Times New Roman" w:hAnsi="Times New Roman" w:cs="Times New Roman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свойства</w:t>
      </w:r>
      <w:r w:rsidRPr="00BA598B">
        <w:rPr>
          <w:rFonts w:ascii="Times New Roman" w:hAnsi="Times New Roman" w:cs="Times New Roman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AuthorName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;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AuthorAdress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;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AuthorEmail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соответственно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421AF2" w:rsidRPr="00BA598B" w:rsidRDefault="00421AF2" w:rsidP="00E413A3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Через этот класс мы обращаемся к информации об авторе публикации, его месте работы и контактной информации.</w:t>
      </w:r>
    </w:p>
    <w:p w:rsidR="00421AF2" w:rsidRPr="00403862" w:rsidRDefault="00421AF2" w:rsidP="00421AF2">
      <w:pPr>
        <w:pStyle w:val="Heading2"/>
        <w:rPr>
          <w:rFonts w:ascii="Times New Roman" w:hAnsi="Times New Roman" w:cs="Times New Roman"/>
          <w:sz w:val="24"/>
          <w:szCs w:val="24"/>
          <w:lang w:val="ru-RU"/>
        </w:rPr>
      </w:pPr>
      <w:r w:rsidRPr="00403862">
        <w:rPr>
          <w:rFonts w:ascii="Times New Roman" w:hAnsi="Times New Roman" w:cs="Times New Roman"/>
          <w:sz w:val="24"/>
          <w:szCs w:val="24"/>
        </w:rPr>
        <w:t>Publishers</w:t>
      </w:r>
    </w:p>
    <w:p w:rsidR="00B63CEF" w:rsidRPr="00BA598B" w:rsidRDefault="00B63CEF" w:rsidP="00B63CEF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Содержит в себе такие поля класса, как:</w:t>
      </w:r>
    </w:p>
    <w:p w:rsidR="00B63CEF" w:rsidRPr="00BA598B" w:rsidRDefault="00B63CEF" w:rsidP="00421A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_publisher – 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наименование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издательства</w:t>
      </w:r>
    </w:p>
    <w:p w:rsidR="00B63CEF" w:rsidRPr="00BA598B" w:rsidRDefault="00B63CEF" w:rsidP="00421A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publisherCit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у – город, в котором оно расположенно</w:t>
      </w:r>
    </w:p>
    <w:p w:rsidR="00B63CEF" w:rsidRPr="00BA598B" w:rsidRDefault="00B63CEF" w:rsidP="00421A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publisherAddress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>;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адрес издательства</w:t>
      </w:r>
    </w:p>
    <w:p w:rsidR="00B63CEF" w:rsidRPr="00BA598B" w:rsidRDefault="00B63CEF" w:rsidP="00B63CEF">
      <w:pPr>
        <w:rPr>
          <w:rFonts w:ascii="Times New Roman" w:hAnsi="Times New Roman" w:cs="Times New Roman"/>
          <w:sz w:val="24"/>
          <w:szCs w:val="24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BA598B">
        <w:rPr>
          <w:rFonts w:ascii="Times New Roman" w:hAnsi="Times New Roman" w:cs="Times New Roman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также</w:t>
      </w:r>
      <w:r w:rsidRPr="00BA598B">
        <w:rPr>
          <w:rFonts w:ascii="Times New Roman" w:hAnsi="Times New Roman" w:cs="Times New Roman"/>
          <w:sz w:val="24"/>
          <w:szCs w:val="24"/>
        </w:rPr>
        <w:t xml:space="preserve"> public </w:t>
      </w:r>
      <w:r w:rsidRPr="00BA598B">
        <w:rPr>
          <w:rFonts w:ascii="Times New Roman" w:hAnsi="Times New Roman" w:cs="Times New Roman"/>
          <w:sz w:val="24"/>
          <w:szCs w:val="24"/>
          <w:lang w:val="ru-RU"/>
        </w:rPr>
        <w:t>свойства</w:t>
      </w:r>
      <w:r w:rsidRPr="00BA598B">
        <w:rPr>
          <w:rFonts w:ascii="Times New Roman" w:hAnsi="Times New Roman" w:cs="Times New Roman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Publisher;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PublisherCity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;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PublisherAddress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соответственно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421AF2" w:rsidRPr="00BA598B" w:rsidRDefault="00421AF2" w:rsidP="00B63CEF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Через этот класс мы обращаемся к информации о названии издательства, в каком городе он находится и адресе издательства.</w:t>
      </w:r>
    </w:p>
    <w:p w:rsidR="00421AF2" w:rsidRPr="00403862" w:rsidRDefault="00421AF2" w:rsidP="00421AF2">
      <w:pPr>
        <w:pStyle w:val="Heading2"/>
        <w:rPr>
          <w:rFonts w:ascii="Times New Roman" w:hAnsi="Times New Roman" w:cs="Times New Roman"/>
          <w:sz w:val="24"/>
          <w:szCs w:val="24"/>
          <w:lang w:val="ru-RU"/>
        </w:rPr>
      </w:pPr>
      <w:r w:rsidRPr="00403862">
        <w:rPr>
          <w:rFonts w:ascii="Times New Roman" w:hAnsi="Times New Roman" w:cs="Times New Roman"/>
          <w:sz w:val="24"/>
          <w:szCs w:val="24"/>
        </w:rPr>
        <w:t>Publications</w:t>
      </w:r>
    </w:p>
    <w:p w:rsidR="00421AF2" w:rsidRPr="00BA598B" w:rsidRDefault="00421AF2" w:rsidP="00421AF2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lang w:val="ru-RU"/>
        </w:rPr>
        <w:t>Содержит в себе такие поля класса как:</w:t>
      </w:r>
    </w:p>
    <w:p w:rsidR="00B63CEF" w:rsidRPr="00BA598B" w:rsidRDefault="00B63CEF" w:rsidP="00F2777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lastRenderedPageBreak/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publicationType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>;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тип публикации</w:t>
      </w:r>
    </w:p>
    <w:p w:rsidR="00B63CEF" w:rsidRPr="00BA598B" w:rsidRDefault="00B63CEF" w:rsidP="00F2777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_title;</w:t>
      </w:r>
      <w:r w:rsidR="00F27773"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название</w:t>
      </w:r>
    </w:p>
    <w:p w:rsidR="00B63CEF" w:rsidRPr="00BA598B" w:rsidRDefault="00B63CEF" w:rsidP="00F2777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A598B">
        <w:rPr>
          <w:rFonts w:ascii="Times New Roman" w:hAnsi="Times New Roman" w:cs="Times New Roman"/>
          <w:color w:val="0000FF"/>
          <w:sz w:val="24"/>
          <w:szCs w:val="24"/>
        </w:rPr>
        <w:t>int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citedReferences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>;</w:t>
      </w:r>
      <w:r w:rsidR="00F27773"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сколько ссылок в публикации</w:t>
      </w:r>
    </w:p>
    <w:p w:rsidR="00B63CEF" w:rsidRPr="00BA598B" w:rsidRDefault="00B63CEF" w:rsidP="00F2777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Pr="00BA598B">
        <w:rPr>
          <w:rFonts w:ascii="Times New Roman" w:hAnsi="Times New Roman" w:cs="Times New Roman"/>
          <w:color w:val="0000FF"/>
          <w:sz w:val="24"/>
          <w:szCs w:val="24"/>
        </w:rPr>
        <w:t>int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timesCited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;</w:t>
      </w:r>
      <w:r w:rsidR="00F27773"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сколько раз ссылались на публикацию</w:t>
      </w:r>
    </w:p>
    <w:p w:rsidR="00B63CEF" w:rsidRPr="00BA598B" w:rsidRDefault="00B63CEF" w:rsidP="00F2777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_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>ISSN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_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>ISBN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;</w:t>
      </w:r>
      <w:r w:rsidR="00F27773"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специальный идентификационный номер</w:t>
      </w:r>
    </w:p>
    <w:p w:rsidR="00B63CEF" w:rsidRPr="00BA598B" w:rsidRDefault="00B63CEF" w:rsidP="00F2777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Pr="00BA598B">
        <w:rPr>
          <w:rFonts w:ascii="Times New Roman" w:hAnsi="Times New Roman" w:cs="Times New Roman"/>
          <w:color w:val="0000FF"/>
          <w:sz w:val="24"/>
          <w:szCs w:val="24"/>
        </w:rPr>
        <w:t>int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publishYear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;</w:t>
      </w:r>
      <w:r w:rsidR="00F27773"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- год, в котором была издана статья</w:t>
      </w:r>
    </w:p>
    <w:p w:rsidR="00B63CEF" w:rsidRPr="00BA598B" w:rsidRDefault="00B63CEF" w:rsidP="00F2777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A598B">
        <w:rPr>
          <w:rFonts w:ascii="Times New Roman" w:hAnsi="Times New Roman" w:cs="Times New Roman"/>
          <w:color w:val="0000FF"/>
          <w:sz w:val="24"/>
          <w:szCs w:val="24"/>
        </w:rPr>
        <w:t>private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598B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 w:rsidRPr="00BA598B">
        <w:rPr>
          <w:rFonts w:ascii="Times New Roman" w:hAnsi="Times New Roman" w:cs="Times New Roman"/>
          <w:color w:val="000000"/>
          <w:sz w:val="24"/>
          <w:szCs w:val="24"/>
        </w:rPr>
        <w:t>publMagazine</w:t>
      </w:r>
      <w:proofErr w:type="spellEnd"/>
      <w:r w:rsidRPr="00BA598B">
        <w:rPr>
          <w:rFonts w:ascii="Times New Roman" w:hAnsi="Times New Roman" w:cs="Times New Roman"/>
          <w:color w:val="000000"/>
          <w:sz w:val="24"/>
          <w:szCs w:val="24"/>
        </w:rPr>
        <w:t>;</w:t>
      </w:r>
      <w:r w:rsidR="00F27773"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- </w:t>
      </w:r>
      <w:r w:rsidR="00F27773"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в</w:t>
      </w:r>
      <w:r w:rsidR="00F27773"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27773"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каком</w:t>
      </w:r>
      <w:r w:rsidR="00F27773" w:rsidRPr="00BA59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27773"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>магазине</w:t>
      </w:r>
    </w:p>
    <w:p w:rsidR="00F27773" w:rsidRPr="00BA598B" w:rsidRDefault="00F27773" w:rsidP="00F27773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:rsidR="00421AF2" w:rsidRPr="00BA598B" w:rsidRDefault="00F27773" w:rsidP="0062169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BA598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А также открытые свойста этих полей соответственно. </w:t>
      </w:r>
    </w:p>
    <w:p w:rsidR="007373A9" w:rsidRPr="00BA598B" w:rsidRDefault="00B9699E" w:rsidP="00B9699E">
      <w:pPr>
        <w:pStyle w:val="Heading1"/>
        <w:rPr>
          <w:rFonts w:ascii="Times New Roman" w:hAnsi="Times New Roman" w:cs="Times New Roman"/>
          <w:szCs w:val="24"/>
          <w:lang w:val="ru-RU"/>
        </w:rPr>
      </w:pPr>
      <w:r w:rsidRPr="00403862">
        <w:rPr>
          <w:rFonts w:ascii="Times New Roman" w:hAnsi="Times New Roman" w:cs="Times New Roman"/>
          <w:szCs w:val="24"/>
          <w:lang w:val="ru-RU"/>
        </w:rPr>
        <w:t>Список</w:t>
      </w:r>
      <w:r w:rsidRPr="00BA598B">
        <w:rPr>
          <w:rFonts w:ascii="Times New Roman" w:hAnsi="Times New Roman" w:cs="Times New Roman"/>
          <w:szCs w:val="24"/>
          <w:lang w:val="ru-RU"/>
        </w:rPr>
        <w:t xml:space="preserve"> использованных источников:</w:t>
      </w:r>
    </w:p>
    <w:p w:rsidR="00421AF2" w:rsidRPr="00BA598B" w:rsidRDefault="00421AF2">
      <w:pP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BA598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Герберт Шилдт «Полное руководство С#»</w:t>
      </w:r>
    </w:p>
    <w:p w:rsidR="002F7919" w:rsidRPr="00BA598B" w:rsidRDefault="00655A68">
      <w:pPr>
        <w:rPr>
          <w:rFonts w:ascii="Times New Roman" w:hAnsi="Times New Roman" w:cs="Times New Roman"/>
          <w:color w:val="777777"/>
          <w:sz w:val="24"/>
          <w:szCs w:val="24"/>
          <w:shd w:val="clear" w:color="auto" w:fill="FFFFFF"/>
          <w:lang w:val="ru-RU"/>
        </w:rPr>
      </w:pPr>
      <w:hyperlink r:id="rId19" w:history="1"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://</w:t>
        </w:r>
        <w:proofErr w:type="spellStart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msdn</w:t>
        </w:r>
        <w:proofErr w:type="spellEnd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.</w:t>
        </w:r>
        <w:proofErr w:type="spellStart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microsoft</w:t>
        </w:r>
        <w:proofErr w:type="spellEnd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.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com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/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en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-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us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/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default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.</w:t>
        </w:r>
        <w:proofErr w:type="spellStart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aspx</w:t>
        </w:r>
        <w:proofErr w:type="spellEnd"/>
      </w:hyperlink>
    </w:p>
    <w:p w:rsidR="00421AF2" w:rsidRPr="00BA598B" w:rsidRDefault="00655A68">
      <w:pPr>
        <w:rPr>
          <w:rFonts w:ascii="Times New Roman" w:hAnsi="Times New Roman" w:cs="Times New Roman"/>
          <w:color w:val="777777"/>
          <w:sz w:val="24"/>
          <w:szCs w:val="24"/>
          <w:shd w:val="clear" w:color="auto" w:fill="FFFFFF"/>
          <w:lang w:val="ru-RU"/>
        </w:rPr>
      </w:pPr>
      <w:hyperlink r:id="rId20" w:history="1"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https://ru.stackoverflow.com/</w:t>
        </w:r>
      </w:hyperlink>
    </w:p>
    <w:p w:rsidR="00421AF2" w:rsidRPr="00BA598B" w:rsidRDefault="00655A68">
      <w:pPr>
        <w:rPr>
          <w:rFonts w:ascii="Times New Roman" w:hAnsi="Times New Roman" w:cs="Times New Roman"/>
          <w:color w:val="777777"/>
          <w:sz w:val="24"/>
          <w:szCs w:val="24"/>
          <w:shd w:val="clear" w:color="auto" w:fill="FFFFFF"/>
          <w:lang w:val="ru-RU"/>
        </w:rPr>
      </w:pPr>
      <w:hyperlink r:id="rId21" w:history="1"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://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www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.</w:t>
        </w:r>
        <w:proofErr w:type="spellStart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cyberforum</w:t>
        </w:r>
        <w:proofErr w:type="spellEnd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.</w:t>
        </w:r>
        <w:proofErr w:type="spellStart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ru</w:t>
        </w:r>
        <w:proofErr w:type="spellEnd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/</w:t>
        </w:r>
      </w:hyperlink>
    </w:p>
    <w:p w:rsidR="002F7919" w:rsidRPr="002F7919" w:rsidRDefault="00655A68" w:rsidP="00403862">
      <w:pPr>
        <w:rPr>
          <w:lang w:val="ru-RU"/>
        </w:rPr>
      </w:pPr>
      <w:hyperlink r:id="rId22" w:history="1"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://</w:t>
        </w:r>
        <w:proofErr w:type="spellStart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professorweb</w:t>
        </w:r>
        <w:proofErr w:type="spellEnd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.</w:t>
        </w:r>
        <w:proofErr w:type="spellStart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ru</w:t>
        </w:r>
        <w:proofErr w:type="spellEnd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/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my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/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WPF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/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base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_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WPF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/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level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1/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info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_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WPF</w:t>
        </w:r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  <w:lang w:val="ru-RU"/>
          </w:rPr>
          <w:t>.</w:t>
        </w:r>
        <w:proofErr w:type="spellStart"/>
        <w:r w:rsidR="00421AF2" w:rsidRPr="00BA598B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php</w:t>
        </w:r>
        <w:proofErr w:type="spellEnd"/>
      </w:hyperlink>
    </w:p>
    <w:sectPr w:rsidR="002F7919" w:rsidRPr="002F7919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6009D"/>
    <w:multiLevelType w:val="hybridMultilevel"/>
    <w:tmpl w:val="669E3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3B0EFC"/>
    <w:multiLevelType w:val="hybridMultilevel"/>
    <w:tmpl w:val="3A040E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CA765A"/>
    <w:multiLevelType w:val="hybridMultilevel"/>
    <w:tmpl w:val="59B62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0D65E6"/>
    <w:multiLevelType w:val="hybridMultilevel"/>
    <w:tmpl w:val="FFC0F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CD7545"/>
    <w:multiLevelType w:val="hybridMultilevel"/>
    <w:tmpl w:val="70F28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6B4730B"/>
    <w:multiLevelType w:val="hybridMultilevel"/>
    <w:tmpl w:val="96ACE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1F375B"/>
    <w:multiLevelType w:val="hybridMultilevel"/>
    <w:tmpl w:val="98F68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2EF7DF0"/>
    <w:multiLevelType w:val="hybridMultilevel"/>
    <w:tmpl w:val="81E4A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AB811AD"/>
    <w:multiLevelType w:val="hybridMultilevel"/>
    <w:tmpl w:val="A21C7CB4"/>
    <w:lvl w:ilvl="0" w:tplc="040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9">
    <w:nsid w:val="7CC2608F"/>
    <w:multiLevelType w:val="hybridMultilevel"/>
    <w:tmpl w:val="47223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2"/>
  </w:num>
  <w:num w:numId="5">
    <w:abstractNumId w:val="9"/>
  </w:num>
  <w:num w:numId="6">
    <w:abstractNumId w:val="4"/>
  </w:num>
  <w:num w:numId="7">
    <w:abstractNumId w:val="0"/>
  </w:num>
  <w:num w:numId="8">
    <w:abstractNumId w:val="5"/>
  </w:num>
  <w:num w:numId="9">
    <w:abstractNumId w:val="3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7919"/>
    <w:rsid w:val="002B2014"/>
    <w:rsid w:val="002C49B2"/>
    <w:rsid w:val="002F7919"/>
    <w:rsid w:val="003C46A2"/>
    <w:rsid w:val="003C6FD8"/>
    <w:rsid w:val="00403862"/>
    <w:rsid w:val="00421AF2"/>
    <w:rsid w:val="00434D3F"/>
    <w:rsid w:val="0062169D"/>
    <w:rsid w:val="00655A68"/>
    <w:rsid w:val="0067251D"/>
    <w:rsid w:val="006A7038"/>
    <w:rsid w:val="007373A9"/>
    <w:rsid w:val="00791EBD"/>
    <w:rsid w:val="00955B57"/>
    <w:rsid w:val="00955C09"/>
    <w:rsid w:val="00A74A85"/>
    <w:rsid w:val="00B33752"/>
    <w:rsid w:val="00B63CEF"/>
    <w:rsid w:val="00B9699E"/>
    <w:rsid w:val="00BA2891"/>
    <w:rsid w:val="00BA598B"/>
    <w:rsid w:val="00D83CA3"/>
    <w:rsid w:val="00E413A3"/>
    <w:rsid w:val="00EA5219"/>
    <w:rsid w:val="00ED565B"/>
    <w:rsid w:val="00EE2CF4"/>
    <w:rsid w:val="00F27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791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13A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F791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F791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791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F791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F7919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F791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2B20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20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2014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BA2891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413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39"/>
    <w:rsid w:val="0062169D"/>
    <w:pPr>
      <w:spacing w:after="0" w:line="240" w:lineRule="auto"/>
    </w:pPr>
    <w:rPr>
      <w:sz w:val="24"/>
      <w:szCs w:val="24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ED565B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791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13A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F791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F791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791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F791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F7919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F791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2B20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20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2014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BA2891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413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39"/>
    <w:rsid w:val="0062169D"/>
    <w:pPr>
      <w:spacing w:after="0" w:line="240" w:lineRule="auto"/>
    </w:pPr>
    <w:rPr>
      <w:sz w:val="24"/>
      <w:szCs w:val="24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ED565B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1471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www.cyberforum.ru/" TargetMode="External"/><Relationship Id="rId7" Type="http://schemas.openxmlformats.org/officeDocument/2006/relationships/hyperlink" Target="https://github.com/anaryb/KDZ_PublicationsDatabas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ru.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msdn.microsoft.com/en-us/default.aspx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professorweb.ru/my/WPF/base_WPF/level1/info_WPF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38B433-FFD6-4AE9-A4B5-55B2E768EA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1106</Words>
  <Characters>6306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7398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Nastya</dc:creator>
  <cp:lastModifiedBy>Anastasia</cp:lastModifiedBy>
  <cp:revision>2</cp:revision>
  <dcterms:created xsi:type="dcterms:W3CDTF">2017-05-31T20:44:00Z</dcterms:created>
  <dcterms:modified xsi:type="dcterms:W3CDTF">2017-05-31T20:44:00Z</dcterms:modified>
</cp:coreProperties>
</file>